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5619"/>
      </w:tblGrid>
      <w:tr w:rsidR="00322BE4" w:rsidRPr="00B71B63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2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 </w:t>
            </w:r>
            <w:r w:rsidRPr="00732C4E">
              <w:rPr>
                <w:rFonts w:ascii="Arial" w:hAnsi="Arial" w:cs="Arial"/>
                <w:b/>
                <w:bCs/>
                <w:sz w:val="24"/>
                <w:szCs w:val="24"/>
              </w:rPr>
              <w:t>Marketing / Audio / Visual</w:t>
            </w:r>
          </w:p>
        </w:tc>
      </w:tr>
      <w:tr w:rsidR="00322BE4" w:rsidRPr="00B71B63" w:rsidTr="00732C4E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place">
              <w:smartTag w:uri="urn:schemas-microsoft-com:office:smarttags" w:element="country-region">
                <w:r w:rsidRPr="00732C4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6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BE4" w:rsidRPr="00732C4E" w:rsidRDefault="00322BE4" w:rsidP="00732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2C4E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732C4E">
        <w:rPr>
          <w:rFonts w:ascii="Arial" w:hAnsi="Arial" w:cs="Arial"/>
          <w:b/>
          <w:bCs/>
          <w:sz w:val="20"/>
          <w:szCs w:val="20"/>
        </w:rPr>
        <w:t>Vision Statement:</w:t>
      </w:r>
      <w:r w:rsidRPr="00732C4E">
        <w:rPr>
          <w:rFonts w:ascii="Arial" w:hAnsi="Arial" w:cs="Arial"/>
          <w:sz w:val="20"/>
          <w:szCs w:val="20"/>
        </w:rPr>
        <w:t xml:space="preserve">  </w:t>
      </w:r>
      <w:r w:rsidRPr="00732C4E">
        <w:rPr>
          <w:rFonts w:ascii="Arial" w:hAnsi="Arial" w:cs="Arial"/>
          <w:i/>
          <w:iCs/>
          <w:sz w:val="20"/>
          <w:szCs w:val="20"/>
        </w:rPr>
        <w:t>Unparalleled experiences for more youth.  Unparalleled experiences create value, enthusiasm, robust growth and retention of program participants.</w:t>
      </w:r>
    </w:p>
    <w:p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322BE4" w:rsidRPr="00732C4E" w:rsidRDefault="00322BE4" w:rsidP="00732C4E">
      <w:pPr>
        <w:spacing w:after="0" w:line="240" w:lineRule="auto"/>
        <w:rPr>
          <w:rFonts w:cs="Calibri"/>
          <w:sz w:val="20"/>
          <w:szCs w:val="20"/>
        </w:rPr>
      </w:pPr>
      <w:r w:rsidRPr="00732C4E">
        <w:rPr>
          <w:rFonts w:cs="Calibri"/>
          <w:sz w:val="20"/>
          <w:szCs w:val="20"/>
        </w:rPr>
        <w:t> </w:t>
      </w:r>
    </w:p>
    <w:p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 Marketing / Audio / Visual Job Responsibilities:</w:t>
      </w:r>
    </w:p>
    <w:p w:rsidR="00322BE4" w:rsidRPr="00732C4E" w:rsidRDefault="00322BE4" w:rsidP="00732C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C4E">
        <w:rPr>
          <w:rFonts w:ascii="Arial" w:hAnsi="Arial" w:cs="Arial"/>
          <w:sz w:val="20"/>
          <w:szCs w:val="20"/>
        </w:rPr>
        <w:t> </w:t>
      </w:r>
    </w:p>
    <w:p w:rsidR="00C62D69" w:rsidRPr="00C62D69" w:rsidRDefault="00C62D69" w:rsidP="00D60BF4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62D69">
        <w:rPr>
          <w:rFonts w:ascii="Arial" w:hAnsi="Arial" w:cs="Arial"/>
          <w:sz w:val="20"/>
          <w:szCs w:val="20"/>
        </w:rPr>
        <w:t>Reports to the Council Commissioner.</w:t>
      </w:r>
    </w:p>
    <w:p w:rsidR="00C62D69" w:rsidRPr="00C62D69" w:rsidRDefault="00C62D69" w:rsidP="00C62D69">
      <w:pPr>
        <w:pStyle w:val="ListParagraph"/>
        <w:spacing w:after="0" w:line="240" w:lineRule="auto"/>
        <w:ind w:left="360"/>
        <w:textAlignment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22BE4" w:rsidRPr="008C11D5" w:rsidRDefault="00322BE4" w:rsidP="00D60BF4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D60BF4">
        <w:rPr>
          <w:rFonts w:ascii="Arial" w:hAnsi="Arial" w:cs="Arial"/>
          <w:sz w:val="20"/>
          <w:szCs w:val="20"/>
        </w:rPr>
        <w:t>Be registered as Assistant Council Commissioner.</w:t>
      </w:r>
    </w:p>
    <w:p w:rsidR="00322BE4" w:rsidRPr="00D60BF4" w:rsidRDefault="00322BE4" w:rsidP="008C11D5">
      <w:pPr>
        <w:pStyle w:val="ListParagraph"/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322BE4" w:rsidRPr="00E16085" w:rsidRDefault="00322BE4" w:rsidP="00D60BF4">
      <w:pPr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responsible for developing and maintaining the Commissioner page on the council web site, or external web site, including, but not limited to:</w:t>
      </w:r>
    </w:p>
    <w:p w:rsidR="00322BE4" w:rsidRPr="0093005C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93005C">
        <w:rPr>
          <w:rFonts w:ascii="Arial" w:hAnsi="Arial" w:cs="Arial"/>
          <w:sz w:val="20"/>
          <w:szCs w:val="20"/>
        </w:rPr>
        <w:t>UVTS reports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and resources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material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IYOS / JTE information, including forms and reports.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Commissioner “tool box”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calendar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PHD thesis</w:t>
      </w:r>
    </w:p>
    <w:p w:rsidR="00322BE4" w:rsidRDefault="00322BE4" w:rsidP="0093005C">
      <w:pPr>
        <w:numPr>
          <w:ilvl w:val="1"/>
          <w:numId w:val="2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recognition section listing commissioners who have earned recognition and awards.  Coordinate with ACC Training and Recognition.</w:t>
      </w:r>
    </w:p>
    <w:p w:rsidR="00322BE4" w:rsidRPr="0093005C" w:rsidRDefault="00322BE4" w:rsidP="008C11D5">
      <w:pPr>
        <w:spacing w:after="0" w:line="240" w:lineRule="auto"/>
        <w:ind w:left="1440"/>
        <w:textAlignment w:val="center"/>
        <w:rPr>
          <w:rFonts w:ascii="Arial" w:hAnsi="Arial" w:cs="Arial"/>
          <w:sz w:val="20"/>
          <w:szCs w:val="20"/>
        </w:rPr>
      </w:pPr>
    </w:p>
    <w:p w:rsidR="00322BE4" w:rsidRPr="00D60BF4" w:rsidRDefault="00322BE4" w:rsidP="00D60BF4">
      <w:pPr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marketing and promotion of Commissioner training events, including, but not limited to:</w:t>
      </w:r>
    </w:p>
    <w:p w:rsidR="00322BE4" w:rsidRPr="00D60BF4" w:rsidRDefault="00322BE4" w:rsidP="00D60BF4">
      <w:pPr>
        <w:numPr>
          <w:ilvl w:val="1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Basic</w:t>
      </w:r>
    </w:p>
    <w:p w:rsidR="00322BE4" w:rsidRPr="00F7015A" w:rsidRDefault="00322BE4" w:rsidP="00D60BF4">
      <w:pPr>
        <w:numPr>
          <w:ilvl w:val="1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Commissioner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:rsidR="00322BE4" w:rsidRPr="008C11D5" w:rsidRDefault="00322BE4" w:rsidP="00D60BF4">
      <w:pPr>
        <w:numPr>
          <w:ilvl w:val="1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Commissioner conference calls</w:t>
      </w:r>
    </w:p>
    <w:p w:rsidR="00322BE4" w:rsidRPr="008C11D5" w:rsidRDefault="00322BE4" w:rsidP="00D60BF4">
      <w:pPr>
        <w:numPr>
          <w:ilvl w:val="1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Leadership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Summit</w:t>
          </w:r>
        </w:smartTag>
      </w:smartTag>
    </w:p>
    <w:p w:rsidR="00322BE4" w:rsidRPr="00D60BF4" w:rsidRDefault="00322BE4" w:rsidP="008C11D5">
      <w:pPr>
        <w:spacing w:after="0" w:line="240" w:lineRule="auto"/>
        <w:ind w:left="1440"/>
        <w:textAlignment w:val="center"/>
        <w:rPr>
          <w:rFonts w:ascii="Times New Roman" w:hAnsi="Times New Roman"/>
          <w:sz w:val="20"/>
          <w:szCs w:val="20"/>
        </w:rPr>
      </w:pPr>
    </w:p>
    <w:p w:rsidR="00322BE4" w:rsidRPr="008C11D5" w:rsidRDefault="00322BE4" w:rsidP="00D60BF4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Audio / Visual presentations for on-line Commissioner training.</w:t>
      </w:r>
    </w:p>
    <w:p w:rsidR="00322BE4" w:rsidRPr="00E16085" w:rsidRDefault="00322BE4" w:rsidP="008C11D5">
      <w:pPr>
        <w:pStyle w:val="ListParagraph"/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322BE4" w:rsidRPr="008C11D5" w:rsidRDefault="00322BE4" w:rsidP="00D60BF4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be the administrator for a MAC Commissioner Facebook page.  The Facebook page to be utilized as a communication tool for all commissioners.  Work with the Council Commissioner to develop a utilization plan.</w:t>
      </w:r>
    </w:p>
    <w:p w:rsidR="00322BE4" w:rsidRPr="008C11D5" w:rsidRDefault="00322BE4" w:rsidP="008C11D5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322BE4" w:rsidRPr="00E07B7B" w:rsidRDefault="00322BE4" w:rsidP="00D60BF4">
      <w:pPr>
        <w:pStyle w:val="ListParagraph"/>
        <w:numPr>
          <w:ilvl w:val="0"/>
          <w:numId w:val="2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Contests and or promotions to improve commissioner participation in topics such as UVTS, JTE</w:t>
      </w:r>
    </w:p>
    <w:p w:rsidR="00322BE4" w:rsidRDefault="00322BE4" w:rsidP="00E07B7B">
      <w:pPr>
        <w:pStyle w:val="ListParagraph"/>
        <w:spacing w:after="0" w:line="240" w:lineRule="auto"/>
        <w:ind w:left="0"/>
        <w:textAlignment w:val="center"/>
        <w:rPr>
          <w:rFonts w:ascii="Times New Roman" w:hAnsi="Times New Roman"/>
          <w:sz w:val="20"/>
          <w:szCs w:val="20"/>
        </w:rPr>
      </w:pPr>
    </w:p>
    <w:p w:rsidR="00322BE4" w:rsidRPr="00E07B7B" w:rsidRDefault="00322BE4" w:rsidP="00E07B7B">
      <w:pPr>
        <w:pStyle w:val="ListParagraph"/>
        <w:numPr>
          <w:ilvl w:val="0"/>
          <w:numId w:val="26"/>
        </w:numPr>
        <w:tabs>
          <w:tab w:val="left" w:pos="360"/>
        </w:tabs>
        <w:spacing w:after="240" w:line="240" w:lineRule="auto"/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>Attend all Leadership Summit meetings.</w:t>
      </w:r>
      <w:r w:rsidRPr="0040109F">
        <w:rPr>
          <w:rFonts w:ascii="Arial" w:hAnsi="Arial" w:cs="Arial"/>
          <w:sz w:val="20"/>
          <w:szCs w:val="20"/>
        </w:rPr>
        <w:t xml:space="preserve"> </w:t>
      </w:r>
    </w:p>
    <w:p w:rsidR="00322BE4" w:rsidRPr="0094601D" w:rsidRDefault="00322BE4" w:rsidP="00E07B7B">
      <w:pPr>
        <w:pStyle w:val="ListParagraph"/>
        <w:tabs>
          <w:tab w:val="left" w:pos="360"/>
        </w:tabs>
        <w:spacing w:after="240" w:line="240" w:lineRule="auto"/>
        <w:ind w:left="0"/>
        <w:rPr>
          <w:b/>
          <w:u w:val="single"/>
        </w:rPr>
      </w:pPr>
    </w:p>
    <w:p w:rsidR="00322BE4" w:rsidRPr="00E07B7B" w:rsidRDefault="00322BE4" w:rsidP="00E07B7B">
      <w:pPr>
        <w:pStyle w:val="ListParagraph"/>
        <w:numPr>
          <w:ilvl w:val="0"/>
          <w:numId w:val="26"/>
        </w:numPr>
        <w:tabs>
          <w:tab w:val="left" w:pos="360"/>
        </w:tabs>
        <w:spacing w:after="240" w:line="240" w:lineRule="auto"/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Be a presenter at the annual </w:t>
      </w: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Commissioner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322BE4" w:rsidRPr="008C11D5" w:rsidRDefault="00322BE4" w:rsidP="00E07B7B">
      <w:pPr>
        <w:pStyle w:val="ListParagraph"/>
        <w:tabs>
          <w:tab w:val="left" w:pos="360"/>
        </w:tabs>
        <w:spacing w:after="240" w:line="240" w:lineRule="auto"/>
        <w:ind w:left="0"/>
        <w:rPr>
          <w:b/>
          <w:u w:val="single"/>
        </w:rPr>
      </w:pPr>
    </w:p>
    <w:p w:rsidR="00322BE4" w:rsidRPr="003265EE" w:rsidRDefault="00322BE4" w:rsidP="00E07B7B">
      <w:pPr>
        <w:pStyle w:val="ListParagraph"/>
        <w:numPr>
          <w:ilvl w:val="0"/>
          <w:numId w:val="26"/>
        </w:numPr>
        <w:tabs>
          <w:tab w:val="left" w:pos="360"/>
        </w:tabs>
        <w:spacing w:after="240" w:line="240" w:lineRule="auto"/>
        <w:rPr>
          <w:b/>
          <w:u w:val="single"/>
        </w:rPr>
      </w:pPr>
      <w:r>
        <w:rPr>
          <w:rFonts w:ascii="Arial" w:hAnsi="Arial" w:cs="Arial"/>
          <w:sz w:val="20"/>
          <w:szCs w:val="20"/>
        </w:rPr>
        <w:t>Participate in quarterly CC / ACC / DC conference calls.</w:t>
      </w:r>
    </w:p>
    <w:p w:rsidR="00322BE4" w:rsidRPr="00D60BF4" w:rsidRDefault="00322BE4" w:rsidP="00E07B7B">
      <w:pPr>
        <w:pStyle w:val="ListParagraph"/>
        <w:spacing w:after="0" w:line="240" w:lineRule="auto"/>
        <w:ind w:left="0"/>
        <w:textAlignment w:val="center"/>
        <w:rPr>
          <w:rFonts w:ascii="Times New Roman" w:hAnsi="Times New Roman"/>
          <w:sz w:val="20"/>
          <w:szCs w:val="20"/>
        </w:rPr>
      </w:pPr>
    </w:p>
    <w:p w:rsidR="00322BE4" w:rsidRDefault="00322BE4" w:rsidP="003265EE">
      <w:pPr>
        <w:tabs>
          <w:tab w:val="left" w:pos="360"/>
        </w:tabs>
        <w:spacing w:after="240" w:line="240" w:lineRule="auto"/>
        <w:rPr>
          <w:rFonts w:ascii="Arial" w:hAnsi="Arial" w:cs="Arial"/>
        </w:rPr>
      </w:pPr>
    </w:p>
    <w:sectPr w:rsidR="00322BE4" w:rsidSect="00546F75"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92B87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B2B18"/>
    <w:multiLevelType w:val="hybridMultilevel"/>
    <w:tmpl w:val="4D20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2D451A"/>
    <w:multiLevelType w:val="hybridMultilevel"/>
    <w:tmpl w:val="5184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10124E"/>
    <w:multiLevelType w:val="multilevel"/>
    <w:tmpl w:val="DE1EC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2B5D75"/>
    <w:multiLevelType w:val="hybridMultilevel"/>
    <w:tmpl w:val="2B2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D35ED5"/>
    <w:multiLevelType w:val="multilevel"/>
    <w:tmpl w:val="BB5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E9457D"/>
    <w:multiLevelType w:val="multilevel"/>
    <w:tmpl w:val="00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671BDB"/>
    <w:multiLevelType w:val="hybridMultilevel"/>
    <w:tmpl w:val="8E04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22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17"/>
  </w:num>
  <w:num w:numId="15">
    <w:abstractNumId w:val="10"/>
    <w:lvlOverride w:ilvl="0">
      <w:startOverride w:val="1"/>
    </w:lvlOverride>
  </w:num>
  <w:num w:numId="16">
    <w:abstractNumId w:val="18"/>
    <w:lvlOverride w:ilvl="0">
      <w:startOverride w:val="2"/>
    </w:lvlOverride>
  </w:num>
  <w:num w:numId="17">
    <w:abstractNumId w:val="23"/>
    <w:lvlOverride w:ilvl="0">
      <w:startOverride w:val="3"/>
    </w:lvlOverride>
  </w:num>
  <w:num w:numId="18">
    <w:abstractNumId w:val="5"/>
  </w:num>
  <w:num w:numId="19">
    <w:abstractNumId w:val="12"/>
  </w:num>
  <w:num w:numId="20">
    <w:abstractNumId w:val="19"/>
  </w:num>
  <w:num w:numId="21">
    <w:abstractNumId w:val="24"/>
  </w:num>
  <w:num w:numId="22">
    <w:abstractNumId w:val="14"/>
  </w:num>
  <w:num w:numId="23">
    <w:abstractNumId w:val="20"/>
  </w:num>
  <w:num w:numId="24">
    <w:abstractNumId w:val="16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F75"/>
    <w:rsid w:val="000A01F8"/>
    <w:rsid w:val="000C7CE9"/>
    <w:rsid w:val="00152663"/>
    <w:rsid w:val="001B7A9D"/>
    <w:rsid w:val="001D3319"/>
    <w:rsid w:val="001E493D"/>
    <w:rsid w:val="00322BE4"/>
    <w:rsid w:val="003265EE"/>
    <w:rsid w:val="0040109F"/>
    <w:rsid w:val="004F78A0"/>
    <w:rsid w:val="0051771A"/>
    <w:rsid w:val="00546F75"/>
    <w:rsid w:val="00561F57"/>
    <w:rsid w:val="00701B7C"/>
    <w:rsid w:val="00732C4E"/>
    <w:rsid w:val="007F0E43"/>
    <w:rsid w:val="008A57E8"/>
    <w:rsid w:val="008C11D5"/>
    <w:rsid w:val="0093005C"/>
    <w:rsid w:val="0094601D"/>
    <w:rsid w:val="00966464"/>
    <w:rsid w:val="0097238F"/>
    <w:rsid w:val="009806E1"/>
    <w:rsid w:val="00B71B63"/>
    <w:rsid w:val="00C62D69"/>
    <w:rsid w:val="00D60BF4"/>
    <w:rsid w:val="00DD0B3A"/>
    <w:rsid w:val="00E07B7B"/>
    <w:rsid w:val="00E16085"/>
    <w:rsid w:val="00E23D79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F7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1377</Characters>
  <Application>Microsoft Office Word</Application>
  <DocSecurity>0</DocSecurity>
  <Lines>11</Lines>
  <Paragraphs>3</Paragraphs>
  <ScaleCrop>false</ScaleCrop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13</cp:revision>
  <cp:lastPrinted>2011-12-24T01:54:00Z</cp:lastPrinted>
  <dcterms:created xsi:type="dcterms:W3CDTF">2011-12-24T02:28:00Z</dcterms:created>
  <dcterms:modified xsi:type="dcterms:W3CDTF">2012-01-06T17:57:00Z</dcterms:modified>
</cp:coreProperties>
</file>